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D736" w14:textId="22F84C83" w:rsidR="00CA50EC" w:rsidRPr="00CA50EC" w:rsidRDefault="00C8793C">
      <w:pPr>
        <w:rPr>
          <w:b/>
          <w:bCs/>
        </w:rPr>
      </w:pPr>
      <w:r w:rsidRPr="00CA50EC">
        <w:rPr>
          <w:b/>
          <w:bCs/>
        </w:rPr>
        <w:t xml:space="preserve">17. 3. </w:t>
      </w:r>
      <w:r w:rsidR="00CA50EC" w:rsidRPr="00CA50EC">
        <w:rPr>
          <w:b/>
          <w:bCs/>
        </w:rPr>
        <w:t>MATEMATIKA</w:t>
      </w:r>
      <w:bookmarkStart w:id="0" w:name="_GoBack"/>
      <w:bookmarkEnd w:id="0"/>
    </w:p>
    <w:p w14:paraId="242CCFFF" w14:textId="2318796F" w:rsidR="00CA50EC" w:rsidRDefault="00CA50EC" w:rsidP="00CA50EC">
      <w:r>
        <w:t xml:space="preserve">RAČUNE PREPIŠI V </w:t>
      </w:r>
      <w:r w:rsidRPr="00C8793C">
        <w:rPr>
          <w:b/>
          <w:bCs/>
        </w:rPr>
        <w:t>KARIRASTI ZVEZEK</w:t>
      </w:r>
      <w:r>
        <w:t xml:space="preserve"> IN NE POZABI NAREDITI </w:t>
      </w:r>
      <w:r w:rsidRPr="00C8793C">
        <w:rPr>
          <w:b/>
          <w:bCs/>
        </w:rPr>
        <w:t>PREIZKUSA</w:t>
      </w:r>
      <w:r>
        <w:t>.</w:t>
      </w:r>
      <w:r>
        <w:t xml:space="preserve"> </w:t>
      </w:r>
      <w:r w:rsidR="007B2949">
        <w:t xml:space="preserve"> Obarvano polje reši FD1.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7B2949" w14:paraId="63A0979B" w14:textId="0C3FEC68" w:rsidTr="007B2949">
        <w:tc>
          <w:tcPr>
            <w:tcW w:w="1812" w:type="dxa"/>
          </w:tcPr>
          <w:p w14:paraId="18D2C2C7" w14:textId="2958B170" w:rsidR="007B2949" w:rsidRDefault="007B2949" w:rsidP="00CA50EC">
            <w:r>
              <w:t xml:space="preserve">978 : 7 = </w:t>
            </w:r>
          </w:p>
        </w:tc>
        <w:tc>
          <w:tcPr>
            <w:tcW w:w="1812" w:type="dxa"/>
          </w:tcPr>
          <w:p w14:paraId="688717BE" w14:textId="77C409B3" w:rsidR="007B2949" w:rsidRDefault="007B2949" w:rsidP="00CA50EC">
            <w:r>
              <w:t>8480 : 4 =</w:t>
            </w:r>
          </w:p>
        </w:tc>
        <w:tc>
          <w:tcPr>
            <w:tcW w:w="1812" w:type="dxa"/>
          </w:tcPr>
          <w:p w14:paraId="21A6D0DB" w14:textId="302C75AC" w:rsidR="007B2949" w:rsidRDefault="007B2949" w:rsidP="00CA50EC">
            <w:r>
              <w:t>56 : 15 =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0B5D1C6A" w14:textId="2730353F" w:rsidR="007B2949" w:rsidRDefault="007B2949" w:rsidP="00CA50EC">
            <w:r>
              <w:t xml:space="preserve">329 : 21 = </w:t>
            </w:r>
          </w:p>
        </w:tc>
      </w:tr>
      <w:tr w:rsidR="007B2949" w14:paraId="10F1739B" w14:textId="0E17BEB1" w:rsidTr="007B2949">
        <w:tc>
          <w:tcPr>
            <w:tcW w:w="1812" w:type="dxa"/>
          </w:tcPr>
          <w:p w14:paraId="22E50C72" w14:textId="7F41B190" w:rsidR="007B2949" w:rsidRDefault="007B2949" w:rsidP="00CA50EC">
            <w:r>
              <w:t>543 : 3 =</w:t>
            </w:r>
          </w:p>
        </w:tc>
        <w:tc>
          <w:tcPr>
            <w:tcW w:w="1812" w:type="dxa"/>
          </w:tcPr>
          <w:p w14:paraId="481B43E9" w14:textId="5FBD2F14" w:rsidR="007B2949" w:rsidRDefault="007B2949" w:rsidP="00CA50EC">
            <w:r>
              <w:t>7125 : 3 =</w:t>
            </w:r>
          </w:p>
        </w:tc>
        <w:tc>
          <w:tcPr>
            <w:tcW w:w="1812" w:type="dxa"/>
          </w:tcPr>
          <w:p w14:paraId="59091AF5" w14:textId="01B41259" w:rsidR="007B2949" w:rsidRDefault="007B2949" w:rsidP="00CA50EC">
            <w:r>
              <w:t>72 : 29 =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3FFB37E9" w14:textId="50F3711D" w:rsidR="007B2949" w:rsidRDefault="007B2949" w:rsidP="00CA50EC">
            <w:r>
              <w:t>751 : 39 =</w:t>
            </w:r>
          </w:p>
        </w:tc>
      </w:tr>
      <w:tr w:rsidR="007B2949" w14:paraId="7C36A8C3" w14:textId="239CB48C" w:rsidTr="007B2949">
        <w:tc>
          <w:tcPr>
            <w:tcW w:w="1812" w:type="dxa"/>
          </w:tcPr>
          <w:p w14:paraId="19ECBF5A" w14:textId="7B7A9951" w:rsidR="007B2949" w:rsidRDefault="007B2949" w:rsidP="00CA50EC">
            <w:r>
              <w:t>289 : 8 =</w:t>
            </w:r>
          </w:p>
        </w:tc>
        <w:tc>
          <w:tcPr>
            <w:tcW w:w="1812" w:type="dxa"/>
          </w:tcPr>
          <w:p w14:paraId="2A75A275" w14:textId="628692DE" w:rsidR="007B2949" w:rsidRDefault="007B2949" w:rsidP="00CA50EC">
            <w:r>
              <w:t>4267 : 6 =</w:t>
            </w:r>
          </w:p>
        </w:tc>
        <w:tc>
          <w:tcPr>
            <w:tcW w:w="1812" w:type="dxa"/>
          </w:tcPr>
          <w:p w14:paraId="7DE63645" w14:textId="51BA2700" w:rsidR="007B2949" w:rsidRDefault="007B2949" w:rsidP="00CA50EC">
            <w:r>
              <w:t>95 : 23 =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4DC71C9A" w14:textId="544A1DEB" w:rsidR="007B2949" w:rsidRDefault="007B2949" w:rsidP="00CA50EC">
            <w:r>
              <w:t>552 : 13 =</w:t>
            </w:r>
          </w:p>
        </w:tc>
      </w:tr>
      <w:tr w:rsidR="007B2949" w14:paraId="22D7B15D" w14:textId="6AA10D32" w:rsidTr="007B2949">
        <w:tc>
          <w:tcPr>
            <w:tcW w:w="1812" w:type="dxa"/>
          </w:tcPr>
          <w:p w14:paraId="57F53F8B" w14:textId="72AB4B72" w:rsidR="007B2949" w:rsidRDefault="007B2949" w:rsidP="00CA50EC">
            <w:r>
              <w:t>659 : 5 =</w:t>
            </w:r>
          </w:p>
        </w:tc>
        <w:tc>
          <w:tcPr>
            <w:tcW w:w="1812" w:type="dxa"/>
          </w:tcPr>
          <w:p w14:paraId="76939754" w14:textId="36B50666" w:rsidR="007B2949" w:rsidRDefault="007B2949" w:rsidP="00CA50EC">
            <w:r>
              <w:t>2016 : 9 =</w:t>
            </w:r>
          </w:p>
        </w:tc>
        <w:tc>
          <w:tcPr>
            <w:tcW w:w="1812" w:type="dxa"/>
          </w:tcPr>
          <w:p w14:paraId="17215792" w14:textId="4FCFCC78" w:rsidR="007B2949" w:rsidRDefault="007B2949" w:rsidP="00CA50EC">
            <w:r>
              <w:t>89 : 13 =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3F841B6B" w14:textId="17CB90D1" w:rsidR="007B2949" w:rsidRDefault="007B2949" w:rsidP="00CA50EC">
            <w:r>
              <w:t>853 : 33 =</w:t>
            </w:r>
          </w:p>
        </w:tc>
      </w:tr>
    </w:tbl>
    <w:p w14:paraId="2FDB8CE2" w14:textId="77777777" w:rsidR="00CA50EC" w:rsidRDefault="00CA50EC" w:rsidP="00CA50EC"/>
    <w:p w14:paraId="2824AA65" w14:textId="77777777" w:rsidR="007B2949" w:rsidRDefault="007B2949" w:rsidP="007B2949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Izračunaj.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</w:tblGrid>
      <w:tr w:rsidR="007B2949" w14:paraId="12BC839B" w14:textId="77777777" w:rsidTr="007B2949">
        <w:trPr>
          <w:trHeight w:val="44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F82" w14:textId="77777777" w:rsidR="007B2949" w:rsidRDefault="007B2949">
            <w:pPr>
              <w:tabs>
                <w:tab w:val="left" w:pos="284"/>
              </w:tabs>
              <w:jc w:val="center"/>
            </w:pPr>
            <w:r>
              <w:t>deljenec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9767" w14:textId="77777777" w:rsidR="007B2949" w:rsidRDefault="007B2949">
            <w:pPr>
              <w:tabs>
                <w:tab w:val="left" w:pos="284"/>
              </w:tabs>
              <w:jc w:val="center"/>
            </w:pPr>
            <w:r>
              <w:t>delitelj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EE3B" w14:textId="77777777" w:rsidR="007B2949" w:rsidRDefault="007B2949">
            <w:pPr>
              <w:tabs>
                <w:tab w:val="left" w:pos="284"/>
              </w:tabs>
              <w:jc w:val="center"/>
            </w:pPr>
            <w:r>
              <w:t>količnik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6E5" w14:textId="77777777" w:rsidR="007B2949" w:rsidRDefault="007B2949">
            <w:pPr>
              <w:tabs>
                <w:tab w:val="left" w:pos="284"/>
              </w:tabs>
              <w:jc w:val="center"/>
            </w:pPr>
            <w:r>
              <w:t>ostanek</w:t>
            </w:r>
          </w:p>
        </w:tc>
      </w:tr>
      <w:tr w:rsidR="007B2949" w14:paraId="5F8E81E9" w14:textId="77777777" w:rsidTr="007B2949">
        <w:trPr>
          <w:trHeight w:val="6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E90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534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4F6C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EC4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AD9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</w:tr>
      <w:tr w:rsidR="007B2949" w14:paraId="50CCB7AB" w14:textId="77777777" w:rsidTr="007B2949">
        <w:trPr>
          <w:trHeight w:val="65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A1A1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678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A377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B703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E36D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</w:tr>
      <w:tr w:rsidR="007B2949" w14:paraId="17AD3E8C" w14:textId="77777777" w:rsidTr="007B2949">
        <w:trPr>
          <w:trHeight w:val="6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0AB0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987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ED89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451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F34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</w:tr>
      <w:tr w:rsidR="007B2949" w14:paraId="07AE7A2F" w14:textId="77777777" w:rsidTr="007B2949">
        <w:trPr>
          <w:trHeight w:val="65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2FB0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658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60EF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7D2C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04B5" w14:textId="77777777" w:rsidR="007B2949" w:rsidRDefault="007B2949">
            <w:pPr>
              <w:tabs>
                <w:tab w:val="left" w:pos="284"/>
              </w:tabs>
              <w:jc w:val="center"/>
              <w:rPr>
                <w:sz w:val="36"/>
              </w:rPr>
            </w:pPr>
          </w:p>
        </w:tc>
      </w:tr>
    </w:tbl>
    <w:p w14:paraId="4B921C2A" w14:textId="77777777" w:rsidR="007B2949" w:rsidRDefault="007B2949" w:rsidP="007B2949">
      <w:pPr>
        <w:tabs>
          <w:tab w:val="left" w:pos="284"/>
        </w:tabs>
      </w:pPr>
    </w:p>
    <w:p w14:paraId="3F4F4ED9" w14:textId="77777777" w:rsidR="007B2949" w:rsidRDefault="007B2949" w:rsidP="007B2949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V prazna polja vpiši ustrezna števila.</w:t>
      </w:r>
    </w:p>
    <w:p w14:paraId="6090C1A2" w14:textId="6130B119" w:rsidR="007B2949" w:rsidRDefault="007B2949" w:rsidP="007B2949">
      <w:pPr>
        <w:pStyle w:val="Odstavekseznama"/>
        <w:tabs>
          <w:tab w:val="left" w:pos="284"/>
        </w:tabs>
        <w:ind w:left="0"/>
        <w:jc w:val="center"/>
      </w:pPr>
      <w:r>
        <w:rPr>
          <w:noProof/>
          <w:lang w:eastAsia="sl-SI"/>
        </w:rPr>
        <w:drawing>
          <wp:inline distT="0" distB="0" distL="0" distR="0" wp14:anchorId="2F9FFFCA" wp14:editId="5D1A9E1D">
            <wp:extent cx="575310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5C9" w14:textId="77777777" w:rsidR="007B2949" w:rsidRDefault="007B2949" w:rsidP="007B2949">
      <w:pPr>
        <w:pStyle w:val="Odstavekseznama"/>
        <w:tabs>
          <w:tab w:val="left" w:pos="284"/>
        </w:tabs>
        <w:ind w:left="0"/>
      </w:pPr>
    </w:p>
    <w:p w14:paraId="2ABEF302" w14:textId="77777777" w:rsidR="007B2949" w:rsidRDefault="007B2949" w:rsidP="007B2949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V pekarni so spekli 897 belih hlebov kruha, polnozrnatih pa 12-krat manj. Koliko polnozrnatih hlebov so spekli?</w:t>
      </w:r>
    </w:p>
    <w:p w14:paraId="7A7D5609" w14:textId="77777777" w:rsidR="007B2949" w:rsidRDefault="007B2949" w:rsidP="007B2949">
      <w:pPr>
        <w:tabs>
          <w:tab w:val="left" w:pos="284"/>
        </w:tabs>
      </w:pPr>
      <w:r>
        <w:t>R:</w:t>
      </w:r>
    </w:p>
    <w:p w14:paraId="355A8DF5" w14:textId="77777777" w:rsidR="007B2949" w:rsidRDefault="007B2949" w:rsidP="007B2949">
      <w:pPr>
        <w:tabs>
          <w:tab w:val="left" w:pos="284"/>
        </w:tabs>
      </w:pPr>
    </w:p>
    <w:p w14:paraId="6E04BF0D" w14:textId="77777777" w:rsidR="007B2949" w:rsidRDefault="007B2949" w:rsidP="007B2949">
      <w:pPr>
        <w:tabs>
          <w:tab w:val="left" w:pos="284"/>
        </w:tabs>
      </w:pPr>
    </w:p>
    <w:p w14:paraId="472247C3" w14:textId="77777777" w:rsidR="007B2949" w:rsidRDefault="007B2949" w:rsidP="007B2949">
      <w:r>
        <w:t>O: _______________________________________________________________________________</w:t>
      </w:r>
    </w:p>
    <w:p w14:paraId="0927EF5E" w14:textId="77777777" w:rsidR="007B2949" w:rsidRDefault="007B2949" w:rsidP="007B2949">
      <w:pPr>
        <w:spacing w:after="0"/>
      </w:pPr>
    </w:p>
    <w:p w14:paraId="5C168F5C" w14:textId="77777777" w:rsidR="007B2949" w:rsidRDefault="007B2949" w:rsidP="007B2949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Tine mora 170 cm dolgo letev razrezati na 11 enako dolgih delov?</w:t>
      </w:r>
    </w:p>
    <w:p w14:paraId="6886AEAF" w14:textId="77777777" w:rsidR="007B2949" w:rsidRDefault="007B2949" w:rsidP="007B2949">
      <w:pPr>
        <w:tabs>
          <w:tab w:val="left" w:pos="284"/>
        </w:tabs>
      </w:pPr>
    </w:p>
    <w:p w14:paraId="11E86FDB" w14:textId="77777777" w:rsidR="007B2949" w:rsidRDefault="007B2949" w:rsidP="007B2949">
      <w:pPr>
        <w:tabs>
          <w:tab w:val="left" w:pos="284"/>
        </w:tabs>
      </w:pPr>
      <w:r>
        <w:t>R:</w:t>
      </w:r>
    </w:p>
    <w:p w14:paraId="1D17D6D7" w14:textId="77777777" w:rsidR="007B2949" w:rsidRDefault="007B2949" w:rsidP="007B2949"/>
    <w:p w14:paraId="3699A503" w14:textId="77777777" w:rsidR="007B2949" w:rsidRDefault="007B2949" w:rsidP="007B2949">
      <w:r>
        <w:t>O: _______________________________________________________________________________</w:t>
      </w:r>
    </w:p>
    <w:p w14:paraId="3F5C32B1" w14:textId="77777777" w:rsidR="007B2949" w:rsidRDefault="007B2949" w:rsidP="007B2949">
      <w:pPr>
        <w:tabs>
          <w:tab w:val="left" w:pos="284"/>
        </w:tabs>
        <w:spacing w:after="0"/>
      </w:pPr>
    </w:p>
    <w:p w14:paraId="067B0876" w14:textId="77FF9C97" w:rsidR="00CA50EC" w:rsidRDefault="007B2949" w:rsidP="00CA50EC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</w:pPr>
      <w:r>
        <w:t>Sestavi besedilno nalogo, katere rešitev bo ustrezala računu 91 : 13 = 7.</w:t>
      </w:r>
    </w:p>
    <w:p w14:paraId="578A0231" w14:textId="77777777" w:rsidR="00CA50EC" w:rsidRPr="00C8793C" w:rsidRDefault="00CA50EC" w:rsidP="00CA50EC">
      <w:pPr>
        <w:rPr>
          <w:b/>
          <w:bCs/>
          <w:color w:val="000000" w:themeColor="text1"/>
        </w:rPr>
      </w:pPr>
    </w:p>
    <w:p w14:paraId="3C5428A0" w14:textId="5C0B1626" w:rsidR="00D01809" w:rsidRDefault="00CA50EC">
      <w:r>
        <w:t>Č</w:t>
      </w:r>
      <w:r w:rsidR="00C8793C">
        <w:t>e se nisi že pri NIT registriral, se registriraj sedaj.</w:t>
      </w:r>
    </w:p>
    <w:p w14:paraId="1650E022" w14:textId="2361434A" w:rsidR="00C8793C" w:rsidRDefault="00C8793C" w:rsidP="00C8793C">
      <w:pPr>
        <w:rPr>
          <w:rStyle w:val="Hiperpovezava"/>
          <w:rFonts w:ascii="Comic Sans MS" w:hAnsi="Comic Sans MS"/>
          <w:color w:val="FF0000"/>
          <w:sz w:val="18"/>
          <w:szCs w:val="18"/>
        </w:rPr>
      </w:pPr>
      <w:r>
        <w:t xml:space="preserve">Na povezavi </w:t>
      </w:r>
      <w:hyperlink r:id="rId6" w:history="1">
        <w:r w:rsidRPr="00F24E09">
          <w:rPr>
            <w:rStyle w:val="Hiperpovezava"/>
            <w:rFonts w:ascii="Comic Sans MS" w:hAnsi="Comic Sans MS"/>
            <w:sz w:val="18"/>
            <w:szCs w:val="18"/>
          </w:rPr>
          <w:t>https://www.ucimse.com/reg</w:t>
        </w:r>
        <w:r w:rsidRPr="00F24E09">
          <w:rPr>
            <w:rStyle w:val="Hiperpovezava"/>
            <w:rFonts w:ascii="Comic Sans MS" w:hAnsi="Comic Sans MS"/>
            <w:sz w:val="18"/>
            <w:szCs w:val="18"/>
          </w:rPr>
          <w:t>i</w:t>
        </w:r>
        <w:r w:rsidRPr="00F24E09">
          <w:rPr>
            <w:rStyle w:val="Hiperpovezava"/>
            <w:rFonts w:ascii="Comic Sans MS" w:hAnsi="Comic Sans MS"/>
            <w:sz w:val="18"/>
            <w:szCs w:val="18"/>
          </w:rPr>
          <w:t>stracija</w:t>
        </w:r>
      </w:hyperlink>
      <w:r>
        <w:rPr>
          <w:rStyle w:val="Hiperpovezava"/>
          <w:rFonts w:ascii="Comic Sans MS" w:hAnsi="Comic Sans MS"/>
          <w:sz w:val="18"/>
          <w:szCs w:val="18"/>
        </w:rPr>
        <w:t xml:space="preserve"> </w:t>
      </w:r>
      <w:r w:rsidRPr="00C8793C">
        <w:rPr>
          <w:rStyle w:val="Hiperpovezava"/>
          <w:rFonts w:ascii="Comic Sans MS" w:hAnsi="Comic Sans MS"/>
          <w:b/>
          <w:bCs/>
          <w:color w:val="FF0000"/>
          <w:sz w:val="18"/>
          <w:szCs w:val="18"/>
          <w:u w:val="none"/>
        </w:rPr>
        <w:t>se brezplačno registriraš</w:t>
      </w:r>
      <w:r>
        <w:rPr>
          <w:rStyle w:val="Hiperpovezava"/>
          <w:rFonts w:ascii="Comic Sans MS" w:hAnsi="Comic Sans MS"/>
          <w:color w:val="FF0000"/>
          <w:sz w:val="18"/>
          <w:szCs w:val="18"/>
        </w:rPr>
        <w:t>,</w:t>
      </w:r>
      <w:r w:rsidRPr="00C8793C">
        <w:rPr>
          <w:rStyle w:val="Hiperpovezava"/>
          <w:rFonts w:ascii="Comic Sans MS" w:hAnsi="Comic Sans MS"/>
          <w:b/>
          <w:bCs/>
          <w:color w:val="000000" w:themeColor="text1"/>
          <w:sz w:val="18"/>
          <w:szCs w:val="18"/>
        </w:rPr>
        <w:t xml:space="preserve"> čeprav mi ne uporabljamo njihovih gradiv (so pa za vse sedaj brezplačno v uporabi.)</w:t>
      </w:r>
    </w:p>
    <w:p w14:paraId="78C81D6A" w14:textId="1CA03E2D" w:rsidR="00C8793C" w:rsidRDefault="00C8793C">
      <w:pPr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</w:pPr>
      <w:r w:rsidRPr="00C8793C"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  <w:t xml:space="preserve">Vse, kar moraš narediti je, da v zavihku REGISTRACIJA NOVEGA RAČUNA vpišeš svoje podatke in že lahko veselo raziskuješ otok zmaja </w:t>
      </w:r>
      <w:proofErr w:type="spellStart"/>
      <w:r w:rsidRPr="00C8793C"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  <w:t>Znaja</w:t>
      </w:r>
      <w:proofErr w:type="spellEnd"/>
      <w:r w:rsidRPr="00C8793C"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  <w:t xml:space="preserve"> (to je za nas, petošolce </w:t>
      </w:r>
      <w:r w:rsidRPr="00C8793C">
        <w:rPr>
          <w:rStyle w:val="Hiperpovezava"/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F5496" w:themeColor="accent1" w:themeShade="BF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8793C"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  <w:t>)</w:t>
      </w:r>
    </w:p>
    <w:p w14:paraId="03FEA48F" w14:textId="77777777" w:rsidR="00C8793C" w:rsidRDefault="00C8793C">
      <w:pPr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</w:pPr>
      <w:r>
        <w:rPr>
          <w:rStyle w:val="Hiperpovezava"/>
          <w:rFonts w:ascii="Comic Sans MS" w:hAnsi="Comic Sans MS"/>
          <w:b/>
          <w:bCs/>
          <w:color w:val="2F5496" w:themeColor="accent1" w:themeShade="BF"/>
          <w:sz w:val="18"/>
          <w:szCs w:val="18"/>
        </w:rPr>
        <w:t xml:space="preserve">DANES ponovimo: </w:t>
      </w:r>
    </w:p>
    <w:p w14:paraId="4A7DF640" w14:textId="3C3CCFDA" w:rsidR="00C8793C" w:rsidRPr="00C8793C" w:rsidRDefault="00C8793C">
      <w:pPr>
        <w:rPr>
          <w:color w:val="000000" w:themeColor="text1"/>
        </w:rPr>
      </w:pPr>
      <w:r w:rsidRPr="00C8793C">
        <w:rPr>
          <w:rStyle w:val="Hiperpovezava"/>
          <w:rFonts w:ascii="Comic Sans MS" w:hAnsi="Comic Sans MS"/>
          <w:b/>
          <w:bCs/>
          <w:color w:val="000000" w:themeColor="text1"/>
          <w:sz w:val="18"/>
          <w:szCs w:val="18"/>
        </w:rPr>
        <w:t xml:space="preserve">POŠTEVANKO: </w:t>
      </w:r>
      <w:hyperlink r:id="rId7" w:history="1">
        <w:r w:rsidRPr="00C8793C">
          <w:rPr>
            <w:rStyle w:val="Hiperpovezava"/>
            <w:color w:val="000000" w:themeColor="text1"/>
          </w:rPr>
          <w:t>https://www.ucimse.com/razred5/naloga/mnozim/2078</w:t>
        </w:r>
      </w:hyperlink>
    </w:p>
    <w:p w14:paraId="56D706A7" w14:textId="60142D46" w:rsidR="00C8793C" w:rsidRDefault="00C8793C">
      <w:r w:rsidRPr="00C8793C">
        <w:rPr>
          <w:b/>
          <w:bCs/>
          <w:color w:val="000000" w:themeColor="text1"/>
        </w:rPr>
        <w:t>PISNO MNOŽENJE Z ENOMESTNIM DELITELJEM</w:t>
      </w:r>
      <w:r>
        <w:rPr>
          <w:b/>
          <w:bCs/>
          <w:color w:val="000000" w:themeColor="text1"/>
        </w:rPr>
        <w:t xml:space="preserve">: </w:t>
      </w:r>
      <w:hyperlink r:id="rId8" w:history="1">
        <w:r w:rsidRPr="00185526">
          <w:rPr>
            <w:rStyle w:val="Hiperpovezava"/>
          </w:rPr>
          <w:t>https://www.ucimse.com/razred5/naloga/mnozim/2079</w:t>
        </w:r>
      </w:hyperlink>
    </w:p>
    <w:p w14:paraId="0119BB10" w14:textId="276CBE30" w:rsidR="00C8793C" w:rsidRDefault="00C8793C">
      <w:pPr>
        <w:rPr>
          <w:b/>
          <w:bCs/>
        </w:rPr>
      </w:pPr>
      <w:r w:rsidRPr="00C8793C">
        <w:rPr>
          <w:b/>
          <w:bCs/>
        </w:rPr>
        <w:t>PISNO MNOŽENJE Z DVOMESTNIM DELITELJEM</w:t>
      </w:r>
    </w:p>
    <w:p w14:paraId="11C8F1E2" w14:textId="111B4126" w:rsidR="00C8793C" w:rsidRDefault="00C8793C">
      <w:hyperlink r:id="rId9" w:history="1">
        <w:r>
          <w:rPr>
            <w:rStyle w:val="Hiperpovezava"/>
          </w:rPr>
          <w:t>https://www.ucimse.com/razred5/naloga/mnozim/2080</w:t>
        </w:r>
      </w:hyperlink>
    </w:p>
    <w:p w14:paraId="5D9F1875" w14:textId="3B7A2F8C" w:rsidR="00C8793C" w:rsidRDefault="00C8793C"/>
    <w:p w14:paraId="305D8FDD" w14:textId="77777777" w:rsidR="00CA50EC" w:rsidRPr="00C8793C" w:rsidRDefault="00CA50EC">
      <w:pPr>
        <w:rPr>
          <w:b/>
          <w:bCs/>
          <w:color w:val="000000" w:themeColor="text1"/>
        </w:rPr>
      </w:pPr>
    </w:p>
    <w:sectPr w:rsidR="00CA50EC" w:rsidRPr="00C8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8DB"/>
    <w:multiLevelType w:val="hybridMultilevel"/>
    <w:tmpl w:val="66E4A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3C"/>
    <w:rsid w:val="007B2949"/>
    <w:rsid w:val="00C8793C"/>
    <w:rsid w:val="00CA50EC"/>
    <w:rsid w:val="00D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6A18"/>
  <w15:chartTrackingRefBased/>
  <w15:docId w15:val="{50A981BD-49D1-4104-9DEF-E0578E1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793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793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793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A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29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razred5/naloga/mnozim/2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5/naloga/mnozim/2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egistracij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imse.com/razred5/naloga/mnozim/2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Opticum d.o.o.</dc:creator>
  <cp:keywords/>
  <dc:description/>
  <cp:lastModifiedBy>Opticum d.o.o.</cp:lastModifiedBy>
  <cp:revision>1</cp:revision>
  <dcterms:created xsi:type="dcterms:W3CDTF">2020-03-16T17:58:00Z</dcterms:created>
  <dcterms:modified xsi:type="dcterms:W3CDTF">2020-03-16T18:35:00Z</dcterms:modified>
</cp:coreProperties>
</file>